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6D21D">
      <w:pPr>
        <w:bidi w:val="0"/>
        <w:jc w:val="center"/>
        <w:rPr>
          <w:rFonts w:hint="eastAsia"/>
          <w:b/>
          <w:bCs/>
          <w:sz w:val="48"/>
          <w:szCs w:val="48"/>
          <w:lang w:val="en-US" w:eastAsia="zh-CN"/>
        </w:rPr>
      </w:pPr>
    </w:p>
    <w:p w14:paraId="509DFD15">
      <w:pPr>
        <w:bidi w:val="0"/>
        <w:jc w:val="center"/>
        <w:rPr>
          <w:rFonts w:hint="default"/>
          <w:b/>
          <w:bCs/>
          <w:sz w:val="48"/>
          <w:szCs w:val="48"/>
          <w:lang w:val="en-US" w:eastAsia="zh-CN"/>
        </w:rPr>
      </w:pPr>
      <w:r>
        <w:rPr>
          <w:rFonts w:hint="eastAsia"/>
          <w:b/>
          <w:bCs/>
          <w:sz w:val="48"/>
          <w:szCs w:val="48"/>
          <w:lang w:val="en-US" w:eastAsia="zh-CN"/>
        </w:rPr>
        <w:t>用户需求</w:t>
      </w:r>
    </w:p>
    <w:p w14:paraId="444DE98E">
      <w:pPr>
        <w:spacing w:after="0" w:line="220" w:lineRule="atLeast"/>
        <w:ind w:firstLine="720"/>
        <w:rPr>
          <w:rFonts w:hint="eastAsia" w:ascii="仿宋" w:hAnsi="仿宋" w:eastAsia="仿宋" w:cs="仿宋"/>
          <w:b/>
          <w:bCs/>
          <w:sz w:val="32"/>
          <w:szCs w:val="32"/>
        </w:rPr>
      </w:pPr>
      <w:r>
        <w:rPr>
          <w:rFonts w:hint="eastAsia" w:ascii="仿宋" w:hAnsi="仿宋" w:eastAsia="仿宋" w:cs="仿宋"/>
          <w:b/>
          <w:bCs/>
          <w:sz w:val="32"/>
          <w:szCs w:val="32"/>
        </w:rPr>
        <w:t>一、项目名称</w:t>
      </w:r>
    </w:p>
    <w:p w14:paraId="65D73034">
      <w:pPr>
        <w:spacing w:after="0" w:line="220" w:lineRule="atLeast"/>
        <w:ind w:firstLine="720"/>
        <w:rPr>
          <w:rFonts w:hint="eastAsia" w:ascii="仿宋" w:hAnsi="仿宋" w:eastAsia="仿宋" w:cs="仿宋"/>
          <w:sz w:val="32"/>
          <w:szCs w:val="32"/>
        </w:rPr>
      </w:pPr>
      <w:r>
        <w:rPr>
          <w:rFonts w:hint="eastAsia" w:ascii="仿宋" w:hAnsi="仿宋" w:eastAsia="仿宋" w:cs="仿宋"/>
          <w:sz w:val="32"/>
          <w:szCs w:val="32"/>
        </w:rPr>
        <w:t>惠来</w:t>
      </w:r>
      <w:r>
        <w:rPr>
          <w:rFonts w:hint="eastAsia" w:ascii="仿宋" w:hAnsi="仿宋" w:eastAsia="仿宋" w:cs="仿宋"/>
          <w:sz w:val="32"/>
          <w:szCs w:val="32"/>
          <w:lang w:eastAsia="zh-CN"/>
        </w:rPr>
        <w:t>县人民医院污水应急</w:t>
      </w:r>
      <w:r>
        <w:rPr>
          <w:rFonts w:hint="eastAsia" w:ascii="仿宋" w:hAnsi="仿宋" w:eastAsia="仿宋" w:cs="仿宋"/>
          <w:sz w:val="32"/>
          <w:szCs w:val="32"/>
          <w:lang w:val="en-US" w:eastAsia="zh-CN"/>
        </w:rPr>
        <w:t>储存</w:t>
      </w:r>
      <w:r>
        <w:rPr>
          <w:rFonts w:hint="eastAsia" w:ascii="仿宋" w:hAnsi="仿宋" w:eastAsia="仿宋" w:cs="仿宋"/>
          <w:sz w:val="32"/>
          <w:szCs w:val="32"/>
          <w:lang w:eastAsia="zh-CN"/>
        </w:rPr>
        <w:t>池</w:t>
      </w:r>
      <w:r>
        <w:rPr>
          <w:rFonts w:hint="eastAsia" w:ascii="仿宋" w:hAnsi="仿宋" w:eastAsia="仿宋" w:cs="仿宋"/>
          <w:sz w:val="32"/>
          <w:szCs w:val="32"/>
          <w:lang w:val="en-US" w:eastAsia="zh-CN"/>
        </w:rPr>
        <w:t>采购</w:t>
      </w:r>
      <w:r>
        <w:rPr>
          <w:rFonts w:hint="eastAsia" w:ascii="仿宋" w:hAnsi="仿宋" w:eastAsia="仿宋" w:cs="仿宋"/>
          <w:sz w:val="32"/>
          <w:szCs w:val="32"/>
        </w:rPr>
        <w:t>项目</w:t>
      </w:r>
    </w:p>
    <w:p w14:paraId="4A7266FB">
      <w:pPr>
        <w:spacing w:after="0" w:line="220" w:lineRule="atLeast"/>
        <w:ind w:firstLine="720"/>
        <w:rPr>
          <w:rFonts w:hint="eastAsia" w:ascii="仿宋" w:hAnsi="仿宋" w:eastAsia="仿宋" w:cs="仿宋"/>
          <w:b/>
          <w:bCs/>
          <w:sz w:val="32"/>
          <w:szCs w:val="32"/>
        </w:rPr>
      </w:pPr>
      <w:r>
        <w:rPr>
          <w:rFonts w:hint="eastAsia" w:ascii="仿宋" w:hAnsi="仿宋" w:eastAsia="仿宋" w:cs="仿宋"/>
          <w:b/>
          <w:bCs/>
          <w:sz w:val="32"/>
          <w:szCs w:val="32"/>
        </w:rPr>
        <w:t>二、供应商资格</w:t>
      </w:r>
    </w:p>
    <w:p w14:paraId="0CE979BE">
      <w:pPr>
        <w:ind w:firstLine="640" w:firstLineChars="200"/>
        <w:rPr>
          <w:rFonts w:ascii="仿宋" w:hAnsi="仿宋" w:eastAsia="仿宋" w:cs="Times New Roman"/>
          <w:sz w:val="32"/>
          <w:szCs w:val="32"/>
        </w:rPr>
      </w:pPr>
      <w:r>
        <w:rPr>
          <w:rFonts w:hint="eastAsia" w:ascii="仿宋" w:hAnsi="仿宋" w:eastAsia="仿宋" w:cs="Times New Roman"/>
          <w:sz w:val="32"/>
          <w:szCs w:val="32"/>
        </w:rPr>
        <w:t>1、必须是在中华人民共和国境内注册的具有独立承担民事责任能力的法人；</w:t>
      </w:r>
    </w:p>
    <w:p w14:paraId="0CC8C2CB">
      <w:pPr>
        <w:ind w:firstLine="640" w:firstLineChars="200"/>
        <w:rPr>
          <w:rFonts w:ascii="仿宋" w:hAnsi="仿宋" w:eastAsia="仿宋" w:cs="Times New Roman"/>
          <w:sz w:val="32"/>
          <w:szCs w:val="32"/>
        </w:rPr>
      </w:pPr>
      <w:r>
        <w:rPr>
          <w:rFonts w:hint="eastAsia" w:ascii="仿宋" w:hAnsi="仿宋" w:eastAsia="仿宋" w:cs="Times New Roman"/>
          <w:sz w:val="32"/>
          <w:szCs w:val="32"/>
        </w:rPr>
        <w:t>2、依法取得营业执照（或事业单位法人证书，或社会团体法人登记证书，或执业许可证）、组织机构代码证和税务登记证复印件（或者“三证合一”复印件）（加盖公章）。</w:t>
      </w:r>
    </w:p>
    <w:p w14:paraId="41A9AE51">
      <w:pPr>
        <w:ind w:firstLine="640" w:firstLineChars="200"/>
        <w:rPr>
          <w:rFonts w:ascii="仿宋" w:hAnsi="仿宋" w:eastAsia="仿宋" w:cs="Times New Roman"/>
          <w:sz w:val="32"/>
          <w:szCs w:val="32"/>
        </w:rPr>
      </w:pPr>
      <w:r>
        <w:rPr>
          <w:rFonts w:hint="eastAsia" w:ascii="仿宋" w:hAnsi="仿宋" w:eastAsia="仿宋" w:cs="Times New Roman"/>
          <w:sz w:val="32"/>
          <w:szCs w:val="32"/>
        </w:rPr>
        <w:t>3、具有履行合同所必需的设备和专业技术能力。</w:t>
      </w:r>
    </w:p>
    <w:p w14:paraId="1765A564">
      <w:pPr>
        <w:rPr>
          <w:rFonts w:ascii="仿宋" w:hAnsi="仿宋" w:eastAsia="仿宋" w:cs="Times New Roman"/>
          <w:sz w:val="32"/>
          <w:szCs w:val="32"/>
        </w:rPr>
      </w:pPr>
      <w:r>
        <w:rPr>
          <w:rFonts w:hint="eastAsia" w:ascii="仿宋" w:hAnsi="仿宋" w:eastAsia="仿宋" w:cs="Times New Roman"/>
          <w:sz w:val="32"/>
          <w:szCs w:val="32"/>
        </w:rPr>
        <w:t xml:space="preserve">    4、不接受联合体报名。</w:t>
      </w:r>
    </w:p>
    <w:p w14:paraId="6279F398">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5、单位负责人为同一人或者存在直接控股、管理关系的不同供应商，不得同时参加本采购项目响应。</w:t>
      </w:r>
    </w:p>
    <w:p w14:paraId="4C829742">
      <w:pPr>
        <w:pStyle w:val="46"/>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、质量要求</w:t>
      </w:r>
    </w:p>
    <w:p w14:paraId="4CE450F4">
      <w:pPr>
        <w:pStyle w:val="46"/>
        <w:numPr>
          <w:ilvl w:val="0"/>
          <w:numId w:val="1"/>
        </w:numPr>
        <w:spacing w:line="560" w:lineRule="exact"/>
        <w:rPr>
          <w:rFonts w:hint="eastAsia" w:ascii="仿宋" w:hAnsi="仿宋" w:eastAsia="仿宋" w:cs="Times New Roman"/>
          <w:color w:val="auto"/>
          <w:kern w:val="2"/>
          <w:sz w:val="32"/>
          <w:szCs w:val="32"/>
        </w:rPr>
      </w:pPr>
      <w:r>
        <w:rPr>
          <w:rFonts w:hint="eastAsia" w:ascii="仿宋_GB2312" w:hAnsi="仿宋_GB2312" w:eastAsia="仿宋_GB2312" w:cs="仿宋_GB2312"/>
          <w:sz w:val="32"/>
          <w:szCs w:val="32"/>
        </w:rPr>
        <w:t xml:space="preserve">    </w:t>
      </w:r>
      <w:r>
        <w:rPr>
          <w:rFonts w:hint="eastAsia" w:ascii="仿宋" w:hAnsi="仿宋" w:eastAsia="仿宋" w:cs="Times New Roman"/>
          <w:color w:val="auto"/>
          <w:kern w:val="2"/>
          <w:sz w:val="32"/>
          <w:szCs w:val="32"/>
        </w:rPr>
        <w:t xml:space="preserve">1. </w:t>
      </w:r>
      <w:r>
        <w:rPr>
          <w:rFonts w:hint="eastAsia" w:ascii="仿宋" w:hAnsi="仿宋" w:eastAsia="仿宋" w:cs="Times New Roman"/>
          <w:color w:val="auto"/>
          <w:kern w:val="2"/>
          <w:sz w:val="32"/>
          <w:szCs w:val="32"/>
          <w:lang w:val="en-US" w:eastAsia="zh-CN"/>
        </w:rPr>
        <w:t>供应商</w:t>
      </w:r>
      <w:r>
        <w:rPr>
          <w:rFonts w:hint="eastAsia" w:ascii="仿宋" w:hAnsi="仿宋" w:eastAsia="仿宋" w:cs="Times New Roman"/>
          <w:color w:val="auto"/>
          <w:kern w:val="2"/>
          <w:sz w:val="32"/>
          <w:szCs w:val="32"/>
        </w:rPr>
        <w:t>提供的货物</w:t>
      </w:r>
      <w:r>
        <w:rPr>
          <w:rFonts w:hint="eastAsia" w:ascii="仿宋" w:hAnsi="仿宋" w:eastAsia="仿宋" w:cs="Times New Roman"/>
          <w:color w:val="auto"/>
          <w:kern w:val="2"/>
          <w:sz w:val="32"/>
          <w:szCs w:val="32"/>
          <w:lang w:val="en-US" w:eastAsia="zh-CN"/>
        </w:rPr>
        <w:t>应</w:t>
      </w:r>
      <w:r>
        <w:rPr>
          <w:rFonts w:hint="eastAsia" w:ascii="仿宋" w:hAnsi="仿宋" w:eastAsia="仿宋" w:cs="Times New Roman"/>
          <w:color w:val="auto"/>
          <w:kern w:val="2"/>
          <w:sz w:val="32"/>
          <w:szCs w:val="32"/>
        </w:rPr>
        <w:t>符合中华人民共和国国家安全环保标准、国家有关产品质量认证标准</w:t>
      </w:r>
      <w:r>
        <w:rPr>
          <w:rFonts w:hint="eastAsia" w:ascii="仿宋" w:hAnsi="仿宋" w:eastAsia="仿宋" w:cs="Times New Roman"/>
          <w:color w:val="auto"/>
          <w:kern w:val="2"/>
          <w:sz w:val="32"/>
          <w:szCs w:val="32"/>
          <w:lang w:eastAsia="zh-CN"/>
        </w:rPr>
        <w:t>，</w:t>
      </w:r>
      <w:r>
        <w:rPr>
          <w:rFonts w:hint="eastAsia" w:ascii="仿宋" w:hAnsi="仿宋" w:eastAsia="仿宋" w:cs="Times New Roman"/>
          <w:color w:val="auto"/>
          <w:kern w:val="2"/>
          <w:sz w:val="32"/>
          <w:szCs w:val="32"/>
          <w:lang w:val="en-US" w:eastAsia="zh-CN"/>
        </w:rPr>
        <w:t>须提供相关合格证书，采购人可随机抽查</w:t>
      </w:r>
      <w:r>
        <w:rPr>
          <w:rFonts w:hint="eastAsia" w:ascii="仿宋" w:hAnsi="仿宋" w:eastAsia="仿宋" w:cs="Times New Roman"/>
          <w:color w:val="auto"/>
          <w:kern w:val="2"/>
          <w:sz w:val="32"/>
          <w:szCs w:val="32"/>
        </w:rPr>
        <w:t>。市场调研资料文件中规定的质量为</w:t>
      </w:r>
      <w:r>
        <w:rPr>
          <w:rFonts w:hint="eastAsia" w:ascii="仿宋" w:hAnsi="仿宋" w:eastAsia="仿宋" w:cs="Times New Roman"/>
          <w:color w:val="auto"/>
          <w:kern w:val="2"/>
          <w:sz w:val="32"/>
          <w:szCs w:val="32"/>
          <w:lang w:val="en-US" w:eastAsia="zh-CN"/>
        </w:rPr>
        <w:t>最低</w:t>
      </w:r>
      <w:r>
        <w:rPr>
          <w:rFonts w:hint="eastAsia" w:ascii="仿宋" w:hAnsi="仿宋" w:eastAsia="仿宋" w:cs="Times New Roman"/>
          <w:color w:val="auto"/>
          <w:kern w:val="2"/>
          <w:sz w:val="32"/>
          <w:szCs w:val="32"/>
        </w:rPr>
        <w:t>标准</w:t>
      </w:r>
      <w:r>
        <w:rPr>
          <w:rFonts w:hint="eastAsia" w:ascii="仿宋" w:hAnsi="仿宋" w:eastAsia="仿宋" w:cs="Times New Roman"/>
          <w:color w:val="auto"/>
          <w:kern w:val="2"/>
          <w:sz w:val="32"/>
          <w:szCs w:val="32"/>
          <w:lang w:eastAsia="zh-CN"/>
        </w:rPr>
        <w:t>。</w:t>
      </w:r>
      <w:r>
        <w:rPr>
          <w:rFonts w:hint="eastAsia" w:ascii="仿宋" w:hAnsi="仿宋" w:eastAsia="仿宋" w:cs="Times New Roman"/>
          <w:color w:val="auto"/>
          <w:kern w:val="2"/>
          <w:sz w:val="32"/>
          <w:szCs w:val="32"/>
        </w:rPr>
        <w:t xml:space="preserve"> </w:t>
      </w:r>
    </w:p>
    <w:p w14:paraId="2ECFC027">
      <w:pPr>
        <w:pStyle w:val="46"/>
        <w:numPr>
          <w:ilvl w:val="0"/>
          <w:numId w:val="2"/>
        </w:numPr>
        <w:spacing w:line="560" w:lineRule="exact"/>
        <w:rPr>
          <w:rFonts w:hint="eastAsia" w:ascii="仿宋" w:hAnsi="仿宋" w:eastAsia="仿宋" w:cs="Times New Roman"/>
          <w:color w:val="auto"/>
          <w:kern w:val="2"/>
          <w:sz w:val="32"/>
          <w:szCs w:val="32"/>
        </w:rPr>
      </w:pPr>
      <w:r>
        <w:rPr>
          <w:rFonts w:hint="eastAsia" w:ascii="仿宋" w:hAnsi="仿宋" w:eastAsia="仿宋" w:cs="Times New Roman"/>
          <w:color w:val="auto"/>
          <w:kern w:val="2"/>
          <w:sz w:val="32"/>
          <w:szCs w:val="32"/>
        </w:rPr>
        <w:t xml:space="preserve">    2.</w:t>
      </w:r>
      <w:r>
        <w:rPr>
          <w:rFonts w:hint="eastAsia" w:ascii="仿宋" w:hAnsi="仿宋" w:eastAsia="仿宋" w:cs="Times New Roman"/>
          <w:color w:val="auto"/>
          <w:kern w:val="2"/>
          <w:sz w:val="32"/>
          <w:szCs w:val="32"/>
          <w:lang w:val="en-US" w:eastAsia="zh-CN"/>
        </w:rPr>
        <w:t>供应商</w:t>
      </w:r>
      <w:r>
        <w:rPr>
          <w:rFonts w:hint="eastAsia" w:ascii="仿宋" w:hAnsi="仿宋" w:eastAsia="仿宋" w:cs="Times New Roman"/>
          <w:color w:val="auto"/>
          <w:kern w:val="2"/>
          <w:sz w:val="32"/>
          <w:szCs w:val="32"/>
        </w:rPr>
        <w:t xml:space="preserve">提供的货物（含零配件、随机工具等）是全新的、表面和内部均无瑕疵的原厂正品。 </w:t>
      </w:r>
    </w:p>
    <w:p w14:paraId="6272F54E">
      <w:pPr>
        <w:pStyle w:val="46"/>
        <w:numPr>
          <w:ilvl w:val="-1"/>
          <w:numId w:val="0"/>
        </w:numPr>
        <w:spacing w:line="560" w:lineRule="exact"/>
        <w:ind w:left="640" w:firstLine="0"/>
        <w:rPr>
          <w:rFonts w:ascii="仿宋_GB2312" w:hAnsi="仿宋_GB2312" w:eastAsia="仿宋_GB2312" w:cs="仿宋_GB2312"/>
          <w:sz w:val="32"/>
          <w:szCs w:val="32"/>
        </w:rPr>
      </w:pPr>
      <w:r>
        <w:rPr>
          <w:rFonts w:hint="eastAsia" w:ascii="仿宋" w:hAnsi="仿宋" w:eastAsia="仿宋" w:cs="Times New Roman"/>
          <w:color w:val="auto"/>
          <w:kern w:val="2"/>
          <w:sz w:val="32"/>
          <w:szCs w:val="32"/>
        </w:rPr>
        <w:t>4.所有</w:t>
      </w:r>
      <w:r>
        <w:rPr>
          <w:rFonts w:hint="eastAsia" w:ascii="仿宋" w:hAnsi="仿宋" w:eastAsia="仿宋" w:cs="Times New Roman"/>
          <w:color w:val="auto"/>
          <w:kern w:val="2"/>
          <w:sz w:val="32"/>
          <w:szCs w:val="32"/>
          <w:lang w:val="en-US" w:eastAsia="zh-CN"/>
        </w:rPr>
        <w:t>材料</w:t>
      </w:r>
      <w:r>
        <w:rPr>
          <w:rFonts w:hint="eastAsia" w:ascii="仿宋" w:hAnsi="仿宋" w:eastAsia="仿宋" w:cs="Times New Roman"/>
          <w:color w:val="auto"/>
          <w:kern w:val="2"/>
          <w:sz w:val="32"/>
          <w:szCs w:val="32"/>
        </w:rPr>
        <w:t>及安装应坚固、实用、安全、美观(端正平整)。</w:t>
      </w:r>
      <w:r>
        <w:rPr>
          <w:rFonts w:hint="eastAsia" w:ascii="仿宋_GB2312" w:hAnsi="仿宋_GB2312" w:eastAsia="仿宋_GB2312" w:cs="仿宋_GB2312"/>
          <w:sz w:val="32"/>
          <w:szCs w:val="32"/>
        </w:rPr>
        <w:t xml:space="preserve"> </w:t>
      </w:r>
    </w:p>
    <w:p w14:paraId="32654CCE">
      <w:pPr>
        <w:pStyle w:val="46"/>
        <w:numPr>
          <w:ilvl w:val="-1"/>
          <w:numId w:val="0"/>
        </w:numPr>
        <w:spacing w:line="560" w:lineRule="exact"/>
        <w:ind w:left="640"/>
        <w:rPr>
          <w:rFonts w:ascii="仿宋_GB2312" w:hAnsi="仿宋_GB2312" w:eastAsia="仿宋_GB2312" w:cs="仿宋_GB2312"/>
          <w:sz w:val="32"/>
          <w:szCs w:val="32"/>
        </w:rPr>
      </w:pPr>
      <w:r>
        <w:rPr>
          <w:rFonts w:hint="eastAsia" w:ascii="仿宋" w:hAnsi="仿宋" w:eastAsia="仿宋" w:cs="Times New Roman"/>
          <w:color w:val="auto"/>
          <w:kern w:val="2"/>
          <w:sz w:val="32"/>
          <w:szCs w:val="32"/>
          <w:lang w:val="en-US" w:eastAsia="zh-CN"/>
        </w:rPr>
        <w:t>5.所需货物清单详见图片，附件图片参数样式仅供参考。</w:t>
      </w:r>
    </w:p>
    <w:p w14:paraId="020F1AF4">
      <w:pPr>
        <w:pStyle w:val="46"/>
        <w:spacing w:line="560" w:lineRule="exact"/>
        <w:ind w:firstLine="320" w:firstLineChars="1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安装要求</w:t>
      </w:r>
    </w:p>
    <w:p w14:paraId="6A422A75">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供应商</w:t>
      </w:r>
      <w:r>
        <w:rPr>
          <w:rFonts w:hint="eastAsia" w:ascii="仿宋" w:hAnsi="仿宋" w:eastAsia="仿宋" w:cs="Times New Roman"/>
          <w:sz w:val="32"/>
          <w:szCs w:val="32"/>
        </w:rPr>
        <w:t>依照</w:t>
      </w:r>
      <w:r>
        <w:rPr>
          <w:rFonts w:hint="eastAsia" w:ascii="仿宋" w:hAnsi="仿宋" w:eastAsia="仿宋" w:cs="Times New Roman"/>
          <w:sz w:val="32"/>
          <w:szCs w:val="32"/>
          <w:lang w:val="en-US" w:eastAsia="zh-CN"/>
        </w:rPr>
        <w:t>采购人</w:t>
      </w:r>
      <w:r>
        <w:rPr>
          <w:rFonts w:hint="eastAsia" w:ascii="仿宋" w:hAnsi="仿宋" w:eastAsia="仿宋" w:cs="Times New Roman"/>
          <w:sz w:val="32"/>
          <w:szCs w:val="32"/>
        </w:rPr>
        <w:t xml:space="preserve">的要求，将货物安装至正常运行的最佳状态。  </w:t>
      </w:r>
    </w:p>
    <w:p w14:paraId="3BFBD182">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.在安装过程中，出现争议的，以</w:t>
      </w:r>
      <w:r>
        <w:rPr>
          <w:rFonts w:hint="eastAsia" w:ascii="仿宋" w:hAnsi="仿宋" w:eastAsia="仿宋" w:cs="Times New Roman"/>
          <w:sz w:val="32"/>
          <w:szCs w:val="32"/>
          <w:lang w:val="en-US" w:eastAsia="zh-CN"/>
        </w:rPr>
        <w:t>采购人</w:t>
      </w:r>
      <w:r>
        <w:rPr>
          <w:rFonts w:hint="eastAsia" w:ascii="仿宋" w:hAnsi="仿宋" w:eastAsia="仿宋" w:cs="Times New Roman"/>
          <w:sz w:val="32"/>
          <w:szCs w:val="32"/>
        </w:rPr>
        <w:t xml:space="preserve">意见为准。  </w:t>
      </w:r>
    </w:p>
    <w:p w14:paraId="134685EF">
      <w:pPr>
        <w:ind w:firstLine="640" w:firstLineChars="200"/>
        <w:rPr>
          <w:rFonts w:hint="eastAsia" w:ascii="仿宋_GB2312" w:hAnsi="仿宋_GB2312" w:eastAsia="仿宋_GB2312" w:cs="仿宋_GB2312"/>
          <w:sz w:val="32"/>
          <w:szCs w:val="32"/>
        </w:rPr>
      </w:pP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 安装施工期间做到安全文明施工，不</w:t>
      </w:r>
      <w:r>
        <w:rPr>
          <w:rFonts w:hint="eastAsia" w:ascii="仿宋" w:hAnsi="仿宋" w:eastAsia="仿宋" w:cs="Times New Roman"/>
          <w:sz w:val="32"/>
          <w:szCs w:val="32"/>
          <w:lang w:val="en-US" w:eastAsia="zh-CN"/>
        </w:rPr>
        <w:t>得</w:t>
      </w:r>
      <w:r>
        <w:rPr>
          <w:rFonts w:hint="eastAsia" w:ascii="仿宋" w:hAnsi="仿宋" w:eastAsia="仿宋" w:cs="Times New Roman"/>
          <w:sz w:val="32"/>
          <w:szCs w:val="32"/>
        </w:rPr>
        <w:t>损伤或损坏采购人的原有设备设施，</w:t>
      </w:r>
      <w:r>
        <w:rPr>
          <w:rFonts w:hint="eastAsia" w:ascii="仿宋" w:hAnsi="仿宋" w:eastAsia="仿宋" w:cs="Times New Roman"/>
          <w:sz w:val="32"/>
          <w:szCs w:val="32"/>
          <w:lang w:val="en-US" w:eastAsia="zh-CN"/>
        </w:rPr>
        <w:t>损坏</w:t>
      </w:r>
      <w:r>
        <w:rPr>
          <w:rFonts w:hint="eastAsia" w:ascii="仿宋" w:hAnsi="仿宋" w:eastAsia="仿宋" w:cs="Times New Roman"/>
          <w:sz w:val="32"/>
          <w:szCs w:val="32"/>
        </w:rPr>
        <w:t>需按市场重置价赔偿给采购人。</w:t>
      </w:r>
      <w:r>
        <w:rPr>
          <w:rFonts w:hint="eastAsia" w:ascii="仿宋_GB2312" w:hAnsi="仿宋_GB2312" w:eastAsia="仿宋_GB2312" w:cs="仿宋_GB2312"/>
          <w:sz w:val="32"/>
          <w:szCs w:val="32"/>
        </w:rPr>
        <w:t xml:space="preserve"> </w:t>
      </w:r>
    </w:p>
    <w:p w14:paraId="31F4C491">
      <w:pPr>
        <w:spacing w:line="315" w:lineRule="atLeast"/>
        <w:ind w:firstLine="645"/>
        <w:rPr>
          <w:rFonts w:ascii="仿宋" w:hAnsi="仿宋" w:eastAsia="仿宋" w:cs="宋体"/>
          <w:color w:val="000000"/>
          <w:sz w:val="32"/>
          <w:szCs w:val="32"/>
        </w:rPr>
      </w:pPr>
      <w:r>
        <w:rPr>
          <w:rFonts w:hint="eastAsia" w:ascii="仿宋_GB2312" w:hAnsi="仿宋_GB2312" w:eastAsia="仿宋_GB2312" w:cs="仿宋_GB2312"/>
          <w:sz w:val="32"/>
          <w:szCs w:val="32"/>
          <w:lang w:val="en-US" w:eastAsia="zh-CN"/>
        </w:rPr>
        <w:t>4.</w:t>
      </w:r>
      <w:r>
        <w:rPr>
          <w:rFonts w:hint="eastAsia" w:ascii="仿宋" w:hAnsi="仿宋" w:eastAsia="仿宋" w:cs="宋体"/>
          <w:color w:val="000000"/>
          <w:sz w:val="32"/>
          <w:szCs w:val="32"/>
        </w:rPr>
        <w:t>服务过程中</w:t>
      </w:r>
      <w:r>
        <w:rPr>
          <w:rFonts w:hint="eastAsia" w:ascii="仿宋" w:hAnsi="仿宋" w:eastAsia="仿宋" w:cs="宋体"/>
          <w:color w:val="000000"/>
          <w:sz w:val="32"/>
          <w:szCs w:val="32"/>
          <w:lang w:val="en-US" w:eastAsia="zh-CN"/>
        </w:rPr>
        <w:t>供应商</w:t>
      </w:r>
      <w:r>
        <w:rPr>
          <w:rFonts w:hint="eastAsia" w:ascii="仿宋" w:hAnsi="仿宋" w:eastAsia="仿宋" w:cs="宋体"/>
          <w:color w:val="000000"/>
          <w:sz w:val="32"/>
          <w:szCs w:val="32"/>
        </w:rPr>
        <w:t>派遣工作人员因操作出现安全问题由</w:t>
      </w:r>
      <w:r>
        <w:rPr>
          <w:rFonts w:hint="eastAsia" w:ascii="仿宋" w:hAnsi="仿宋" w:eastAsia="仿宋" w:cs="宋体"/>
          <w:color w:val="000000"/>
          <w:sz w:val="32"/>
          <w:szCs w:val="32"/>
          <w:lang w:val="en-US" w:eastAsia="zh-CN"/>
        </w:rPr>
        <w:t>供应商自行</w:t>
      </w:r>
      <w:r>
        <w:rPr>
          <w:rFonts w:hint="eastAsia" w:ascii="仿宋" w:hAnsi="仿宋" w:eastAsia="仿宋" w:cs="宋体"/>
          <w:color w:val="000000"/>
          <w:sz w:val="32"/>
          <w:szCs w:val="32"/>
        </w:rPr>
        <w:t>负责，</w:t>
      </w:r>
      <w:r>
        <w:rPr>
          <w:rFonts w:hint="eastAsia" w:ascii="仿宋" w:hAnsi="仿宋" w:eastAsia="仿宋" w:cs="宋体"/>
          <w:color w:val="000000"/>
          <w:sz w:val="32"/>
          <w:szCs w:val="32"/>
          <w:lang w:val="en-US" w:eastAsia="zh-CN"/>
        </w:rPr>
        <w:t>供应商</w:t>
      </w:r>
      <w:r>
        <w:rPr>
          <w:rFonts w:hint="eastAsia" w:ascii="仿宋" w:hAnsi="仿宋" w:eastAsia="仿宋" w:cs="宋体"/>
          <w:color w:val="000000"/>
          <w:sz w:val="32"/>
          <w:szCs w:val="32"/>
        </w:rPr>
        <w:t>要做好人员的技术和安全培训。</w:t>
      </w:r>
    </w:p>
    <w:p w14:paraId="4CC00809">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 w:hAnsi="仿宋" w:eastAsia="仿宋" w:cs="宋体"/>
          <w:color w:val="000000"/>
          <w:sz w:val="32"/>
          <w:szCs w:val="32"/>
          <w:lang w:val="en-US" w:eastAsia="zh-CN"/>
        </w:rPr>
        <w:t>供应商</w:t>
      </w:r>
      <w:r>
        <w:rPr>
          <w:rFonts w:hint="eastAsia" w:ascii="仿宋" w:hAnsi="仿宋" w:eastAsia="仿宋" w:cs="宋体"/>
          <w:color w:val="000000"/>
          <w:sz w:val="32"/>
          <w:szCs w:val="32"/>
        </w:rPr>
        <w:t>在服务工作中要严格按照国家、行业标准和企业规范及</w:t>
      </w:r>
      <w:r>
        <w:rPr>
          <w:rFonts w:hint="eastAsia" w:ascii="仿宋" w:hAnsi="仿宋" w:eastAsia="仿宋" w:cs="宋体"/>
          <w:color w:val="000000"/>
          <w:sz w:val="32"/>
          <w:szCs w:val="32"/>
          <w:lang w:val="en-US" w:eastAsia="zh-CN"/>
        </w:rPr>
        <w:t>双方</w:t>
      </w:r>
      <w:r>
        <w:rPr>
          <w:rFonts w:hint="eastAsia" w:ascii="仿宋" w:hAnsi="仿宋" w:eastAsia="仿宋" w:cs="宋体"/>
          <w:color w:val="000000"/>
          <w:sz w:val="32"/>
          <w:szCs w:val="32"/>
        </w:rPr>
        <w:t>约定</w:t>
      </w:r>
      <w:r>
        <w:rPr>
          <w:rFonts w:hint="eastAsia" w:ascii="仿宋" w:hAnsi="仿宋" w:eastAsia="仿宋" w:cs="宋体"/>
          <w:color w:val="000000"/>
          <w:sz w:val="32"/>
          <w:szCs w:val="32"/>
          <w:lang w:val="en-US" w:eastAsia="zh-CN"/>
        </w:rPr>
        <w:t>的合同事项</w:t>
      </w:r>
      <w:r>
        <w:rPr>
          <w:rFonts w:hint="eastAsia" w:ascii="仿宋" w:hAnsi="仿宋" w:eastAsia="仿宋" w:cs="宋体"/>
          <w:color w:val="000000"/>
          <w:sz w:val="32"/>
          <w:szCs w:val="32"/>
        </w:rPr>
        <w:t>进行</w:t>
      </w:r>
      <w:r>
        <w:rPr>
          <w:rFonts w:hint="eastAsia" w:ascii="仿宋" w:hAnsi="仿宋" w:eastAsia="仿宋" w:cs="宋体"/>
          <w:color w:val="000000"/>
          <w:sz w:val="32"/>
          <w:szCs w:val="32"/>
          <w:lang w:val="en-US" w:eastAsia="zh-CN"/>
        </w:rPr>
        <w:t>施工</w:t>
      </w:r>
      <w:r>
        <w:rPr>
          <w:rFonts w:hint="eastAsia" w:ascii="仿宋" w:hAnsi="仿宋" w:eastAsia="仿宋" w:cs="宋体"/>
          <w:color w:val="000000"/>
          <w:sz w:val="32"/>
          <w:szCs w:val="32"/>
        </w:rPr>
        <w:t>，并随时接受</w:t>
      </w:r>
      <w:r>
        <w:rPr>
          <w:rFonts w:hint="eastAsia" w:ascii="仿宋" w:hAnsi="仿宋" w:eastAsia="仿宋" w:cs="宋体"/>
          <w:color w:val="000000"/>
          <w:sz w:val="32"/>
          <w:szCs w:val="32"/>
          <w:lang w:eastAsia="zh-CN"/>
        </w:rPr>
        <w:t>采购人</w:t>
      </w:r>
      <w:r>
        <w:rPr>
          <w:rFonts w:hint="eastAsia" w:ascii="仿宋" w:hAnsi="仿宋" w:eastAsia="仿宋" w:cs="宋体"/>
          <w:color w:val="000000"/>
          <w:sz w:val="32"/>
          <w:szCs w:val="32"/>
        </w:rPr>
        <w:t>的检查，对</w:t>
      </w:r>
      <w:r>
        <w:rPr>
          <w:rFonts w:hint="eastAsia" w:ascii="仿宋" w:hAnsi="仿宋" w:eastAsia="仿宋" w:cs="宋体"/>
          <w:color w:val="000000"/>
          <w:sz w:val="32"/>
          <w:szCs w:val="32"/>
          <w:lang w:eastAsia="zh-CN"/>
        </w:rPr>
        <w:t>采购人</w:t>
      </w:r>
      <w:r>
        <w:rPr>
          <w:rFonts w:hint="eastAsia" w:ascii="仿宋" w:hAnsi="仿宋" w:eastAsia="仿宋" w:cs="宋体"/>
          <w:color w:val="000000"/>
          <w:sz w:val="32"/>
          <w:szCs w:val="32"/>
        </w:rPr>
        <w:t>提出的问题，应及时进行整改。服务工作完成后，</w:t>
      </w:r>
      <w:r>
        <w:rPr>
          <w:rFonts w:hint="eastAsia" w:ascii="仿宋" w:hAnsi="仿宋" w:eastAsia="仿宋" w:cs="宋体"/>
          <w:color w:val="000000"/>
          <w:sz w:val="32"/>
          <w:szCs w:val="32"/>
          <w:lang w:val="en-US" w:eastAsia="zh-CN"/>
        </w:rPr>
        <w:t>供应商</w:t>
      </w:r>
      <w:r>
        <w:rPr>
          <w:rFonts w:hint="eastAsia" w:ascii="仿宋" w:hAnsi="仿宋" w:eastAsia="仿宋" w:cs="宋体"/>
          <w:color w:val="000000"/>
          <w:sz w:val="32"/>
          <w:szCs w:val="32"/>
        </w:rPr>
        <w:t>工作人员应</w:t>
      </w:r>
      <w:r>
        <w:rPr>
          <w:rFonts w:hint="eastAsia" w:ascii="仿宋" w:hAnsi="仿宋" w:eastAsia="仿宋" w:cs="宋体"/>
          <w:color w:val="000000"/>
          <w:sz w:val="32"/>
          <w:szCs w:val="32"/>
          <w:lang w:val="en-US" w:eastAsia="zh-CN"/>
        </w:rPr>
        <w:t>通知</w:t>
      </w:r>
      <w:r>
        <w:rPr>
          <w:rFonts w:hint="eastAsia" w:ascii="仿宋" w:hAnsi="仿宋" w:eastAsia="仿宋" w:cs="宋体"/>
          <w:color w:val="000000"/>
          <w:sz w:val="32"/>
          <w:szCs w:val="32"/>
          <w:lang w:eastAsia="zh-CN"/>
        </w:rPr>
        <w:t>采购人</w:t>
      </w:r>
      <w:r>
        <w:rPr>
          <w:rFonts w:hint="eastAsia" w:ascii="仿宋" w:hAnsi="仿宋" w:eastAsia="仿宋" w:cs="宋体"/>
          <w:color w:val="000000"/>
          <w:sz w:val="32"/>
          <w:szCs w:val="32"/>
          <w:lang w:val="en-US" w:eastAsia="zh-CN"/>
        </w:rPr>
        <w:t>对</w:t>
      </w:r>
      <w:r>
        <w:rPr>
          <w:rFonts w:hint="eastAsia" w:ascii="仿宋" w:hAnsi="仿宋" w:eastAsia="仿宋" w:cs="宋体"/>
          <w:color w:val="000000"/>
          <w:sz w:val="32"/>
          <w:szCs w:val="32"/>
        </w:rPr>
        <w:t>现场进行验收确认。</w:t>
      </w:r>
    </w:p>
    <w:p w14:paraId="6D97045B">
      <w:pPr>
        <w:pStyle w:val="46"/>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五、货物验收</w:t>
      </w:r>
    </w:p>
    <w:p w14:paraId="0F54F3CD">
      <w:pPr>
        <w:spacing w:line="240" w:lineRule="auto"/>
        <w:ind w:firstLine="640" w:firstLineChars="200"/>
        <w:rPr>
          <w:rFonts w:hint="eastAsia" w:ascii="仿宋" w:hAnsi="仿宋" w:eastAsia="仿宋" w:cs="Times New Roman"/>
          <w:sz w:val="32"/>
          <w:szCs w:val="32"/>
        </w:rPr>
      </w:pPr>
      <w:r>
        <w:rPr>
          <w:rFonts w:hint="eastAsia" w:ascii="仿宋" w:hAnsi="仿宋" w:eastAsia="仿宋" w:cs="Times New Roman"/>
          <w:color w:val="auto"/>
          <w:sz w:val="32"/>
          <w:szCs w:val="32"/>
          <w:lang w:val="en-US" w:eastAsia="zh-CN"/>
        </w:rPr>
        <w:t>供应商将</w:t>
      </w:r>
      <w:r>
        <w:rPr>
          <w:rFonts w:hint="eastAsia" w:ascii="仿宋" w:hAnsi="仿宋" w:eastAsia="仿宋" w:cs="Times New Roman"/>
          <w:color w:val="auto"/>
          <w:sz w:val="32"/>
          <w:szCs w:val="32"/>
        </w:rPr>
        <w:t>货物送到采购人指定地点后</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须通知采购人对货物</w:t>
      </w:r>
      <w:r>
        <w:rPr>
          <w:rFonts w:hint="eastAsia" w:ascii="仿宋" w:hAnsi="仿宋" w:eastAsia="仿宋" w:cs="Times New Roman"/>
          <w:color w:val="auto"/>
          <w:sz w:val="32"/>
          <w:szCs w:val="32"/>
          <w:lang w:val="en-US" w:eastAsia="zh-CN"/>
        </w:rPr>
        <w:t>进行</w:t>
      </w:r>
      <w:r>
        <w:rPr>
          <w:rFonts w:hint="eastAsia" w:ascii="仿宋" w:hAnsi="仿宋" w:eastAsia="仿宋" w:cs="Times New Roman"/>
          <w:color w:val="auto"/>
          <w:sz w:val="32"/>
          <w:szCs w:val="32"/>
        </w:rPr>
        <w:t>初步验收；需要安装的，应当在安装完毕后，进行验收。安装</w:t>
      </w:r>
      <w:r>
        <w:rPr>
          <w:rFonts w:hint="eastAsia" w:ascii="仿宋" w:hAnsi="仿宋" w:eastAsia="仿宋" w:cs="Times New Roman"/>
          <w:color w:val="auto"/>
          <w:sz w:val="32"/>
          <w:szCs w:val="32"/>
          <w:lang w:val="en-US" w:eastAsia="zh-CN"/>
        </w:rPr>
        <w:t>验收不合格的</w:t>
      </w: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val="en-US" w:eastAsia="zh-CN"/>
        </w:rPr>
        <w:t>供应</w:t>
      </w:r>
      <w:r>
        <w:rPr>
          <w:rFonts w:hint="eastAsia" w:ascii="仿宋" w:hAnsi="仿宋" w:eastAsia="仿宋" w:cs="Times New Roman"/>
          <w:color w:val="auto"/>
          <w:sz w:val="32"/>
          <w:szCs w:val="32"/>
        </w:rPr>
        <w:t xml:space="preserve">商应立即采取补救措施； </w:t>
      </w:r>
      <w:r>
        <w:rPr>
          <w:rFonts w:hint="eastAsia" w:ascii="仿宋" w:hAnsi="仿宋" w:eastAsia="仿宋" w:cs="Times New Roman"/>
          <w:sz w:val="32"/>
          <w:szCs w:val="32"/>
        </w:rPr>
        <w:t xml:space="preserve"> </w:t>
      </w:r>
    </w:p>
    <w:p w14:paraId="2450603E">
      <w:pPr>
        <w:pStyle w:val="46"/>
        <w:spacing w:line="560" w:lineRule="exact"/>
        <w:ind w:firstLine="320" w:firstLineChars="1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、报价要求</w:t>
      </w:r>
    </w:p>
    <w:p w14:paraId="5C884800">
      <w:pPr>
        <w:spacing w:line="220" w:lineRule="atLeast"/>
        <w:ind w:firstLine="640" w:firstLineChars="200"/>
        <w:rPr>
          <w:rFonts w:ascii="仿宋_GB2312" w:hAnsi="仿宋_GB2312" w:eastAsia="仿宋_GB2312" w:cs="仿宋_GB2312"/>
          <w:color w:val="auto"/>
          <w:sz w:val="32"/>
          <w:szCs w:val="32"/>
        </w:rPr>
      </w:pPr>
      <w:r>
        <w:rPr>
          <w:rFonts w:hint="eastAsia" w:ascii="仿宋" w:hAnsi="仿宋" w:eastAsia="仿宋"/>
          <w:sz w:val="32"/>
          <w:szCs w:val="32"/>
        </w:rPr>
        <w:t>报价</w:t>
      </w:r>
      <w:r>
        <w:rPr>
          <w:rFonts w:hint="eastAsia" w:ascii="仿宋" w:hAnsi="仿宋" w:eastAsia="仿宋"/>
          <w:sz w:val="32"/>
          <w:szCs w:val="32"/>
          <w:lang w:val="en-US" w:eastAsia="zh-CN"/>
        </w:rPr>
        <w:t>应对图片所提出的货物单项报价。本次</w:t>
      </w:r>
      <w:r>
        <w:rPr>
          <w:rFonts w:hint="eastAsia" w:ascii="仿宋" w:hAnsi="仿宋" w:eastAsia="仿宋"/>
          <w:sz w:val="32"/>
          <w:szCs w:val="32"/>
        </w:rPr>
        <w:t>包括各种人</w:t>
      </w:r>
      <w:r>
        <w:rPr>
          <w:rFonts w:hint="eastAsia" w:ascii="仿宋" w:hAnsi="仿宋" w:eastAsia="仿宋"/>
          <w:sz w:val="32"/>
          <w:szCs w:val="32"/>
          <w:lang w:val="en-US" w:eastAsia="zh-CN"/>
        </w:rPr>
        <w:t>工</w:t>
      </w:r>
      <w:r>
        <w:rPr>
          <w:rFonts w:hint="eastAsia" w:ascii="仿宋" w:hAnsi="仿宋" w:eastAsia="仿宋"/>
          <w:sz w:val="32"/>
          <w:szCs w:val="32"/>
        </w:rPr>
        <w:t>成本、税费、交通及</w:t>
      </w:r>
      <w:r>
        <w:rPr>
          <w:rFonts w:hint="eastAsia" w:ascii="仿宋" w:hAnsi="仿宋" w:eastAsia="仿宋"/>
          <w:sz w:val="32"/>
          <w:szCs w:val="32"/>
          <w:lang w:val="en-US" w:eastAsia="zh-CN"/>
        </w:rPr>
        <w:t>安装</w:t>
      </w:r>
      <w:r>
        <w:rPr>
          <w:rFonts w:hint="eastAsia" w:ascii="仿宋" w:hAnsi="仿宋" w:eastAsia="仿宋"/>
          <w:sz w:val="32"/>
          <w:szCs w:val="32"/>
        </w:rPr>
        <w:t>实施过程中的所有费用。</w:t>
      </w:r>
    </w:p>
    <w:p w14:paraId="08F99B3A">
      <w:pPr>
        <w:pStyle w:val="46"/>
        <w:spacing w:line="560" w:lineRule="exact"/>
        <w:ind w:firstLine="320" w:firstLineChars="1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、付款方式</w:t>
      </w:r>
    </w:p>
    <w:p w14:paraId="681AD4BA">
      <w:pPr>
        <w:spacing w:line="240" w:lineRule="auto"/>
        <w:ind w:firstLine="640" w:firstLineChars="200"/>
        <w:jc w:val="left"/>
        <w:outlineLvl w:val="9"/>
        <w:rPr>
          <w:rFonts w:hint="eastAsia" w:ascii="仿宋" w:hAnsi="仿宋" w:eastAsia="仿宋" w:cs="Times New Roman"/>
          <w:kern w:val="2"/>
          <w:sz w:val="32"/>
          <w:szCs w:val="32"/>
          <w:lang w:val="en-US" w:eastAsia="zh-CN"/>
        </w:rPr>
      </w:pPr>
      <w:r>
        <w:rPr>
          <w:rFonts w:hint="eastAsia" w:ascii="仿宋" w:hAnsi="仿宋" w:eastAsia="仿宋" w:cs="Times New Roman"/>
          <w:color w:val="auto"/>
          <w:kern w:val="2"/>
          <w:sz w:val="32"/>
          <w:szCs w:val="32"/>
          <w:lang w:val="en-US" w:eastAsia="zh-CN"/>
        </w:rPr>
        <w:t>本项目采购安装完成后经采购人验收同意，按合同约定付款。</w:t>
      </w:r>
    </w:p>
    <w:p w14:paraId="3F482667">
      <w:pPr>
        <w:spacing w:line="240" w:lineRule="auto"/>
        <w:ind w:firstLine="320" w:firstLineChars="100"/>
        <w:jc w:val="left"/>
        <w:outlineLvl w:val="9"/>
        <w:rPr>
          <w:rFonts w:hint="eastAsia" w:ascii="仿宋" w:hAnsi="仿宋" w:eastAsia="仿宋" w:cs="Times New Roman"/>
          <w:kern w:val="2"/>
          <w:sz w:val="32"/>
          <w:szCs w:val="32"/>
          <w:lang w:val="en-US" w:eastAsia="zh-CN"/>
        </w:rPr>
      </w:pPr>
      <w:bookmarkStart w:id="0" w:name="_GoBack"/>
      <w:bookmarkEnd w:id="0"/>
      <w:r>
        <w:rPr>
          <w:rFonts w:hint="eastAsia" w:ascii="仿宋" w:hAnsi="仿宋" w:eastAsia="仿宋" w:cs="Times New Roman"/>
          <w:color w:val="auto"/>
          <w:kern w:val="2"/>
          <w:sz w:val="32"/>
          <w:szCs w:val="32"/>
          <w:lang w:val="en-US" w:eastAsia="zh-CN"/>
        </w:rPr>
        <w:t>附件：</w:t>
      </w:r>
      <w:r>
        <w:rPr>
          <w:rFonts w:hint="eastAsia" w:ascii="仿宋" w:hAnsi="仿宋" w:eastAsia="仿宋" w:cs="Times New Roman"/>
          <w:kern w:val="2"/>
          <w:sz w:val="32"/>
          <w:szCs w:val="32"/>
          <w:lang w:val="en-US" w:eastAsia="zh-CN"/>
        </w:rPr>
        <w:t>所需货物清单</w:t>
      </w:r>
    </w:p>
    <w:p w14:paraId="021479AE">
      <w:pPr>
        <w:jc w:val="left"/>
      </w:pPr>
      <w:r>
        <w:rPr>
          <w:rFonts w:hint="eastAsia" w:ascii="仿宋" w:hAnsi="仿宋" w:eastAsia="仿宋" w:cs="Times New Roman"/>
          <w:kern w:val="2"/>
          <w:sz w:val="32"/>
          <w:szCs w:val="32"/>
          <w:lang w:val="en-US" w:eastAsia="zh-CN"/>
        </w:rPr>
        <w:drawing>
          <wp:inline distT="0" distB="0" distL="0" distR="0">
            <wp:extent cx="2865120" cy="2680335"/>
            <wp:effectExtent l="0" t="0" r="11430" b="5715"/>
            <wp:docPr id="1026" name="图片 2" descr="0b21cef270aa5997e4000aeacc44e74"/>
            <wp:cNvGraphicFramePr/>
            <a:graphic xmlns:a="http://schemas.openxmlformats.org/drawingml/2006/main">
              <a:graphicData uri="http://schemas.openxmlformats.org/drawingml/2006/picture">
                <pic:pic xmlns:pic="http://schemas.openxmlformats.org/drawingml/2006/picture">
                  <pic:nvPicPr>
                    <pic:cNvPr id="1026" name="图片 2" descr="0b21cef270aa5997e4000aeacc44e74"/>
                    <pic:cNvPicPr/>
                  </pic:nvPicPr>
                  <pic:blipFill>
                    <a:blip r:embed="rId4" cstate="print"/>
                    <a:srcRect/>
                    <a:stretch>
                      <a:fillRect/>
                    </a:stretch>
                  </pic:blipFill>
                  <pic:spPr>
                    <a:xfrm>
                      <a:off x="0" y="0"/>
                      <a:ext cx="2865120" cy="2680335"/>
                    </a:xfrm>
                    <a:prstGeom prst="rect">
                      <a:avLst/>
                    </a:prstGeom>
                  </pic:spPr>
                </pic:pic>
              </a:graphicData>
            </a:graphic>
          </wp:inline>
        </w:drawing>
      </w:r>
      <w:r>
        <w:t xml:space="preserve">  </w:t>
      </w:r>
    </w:p>
    <w:p w14:paraId="3FF9E949">
      <w:pPr>
        <w:jc w:val="left"/>
      </w:pPr>
    </w:p>
    <w:p w14:paraId="6F1667FC">
      <w:pPr>
        <w:jc w:val="left"/>
        <w:rPr>
          <w:rFonts w:hint="eastAsia"/>
        </w:rPr>
      </w:pPr>
      <w:r>
        <w:rPr>
          <w:rFonts w:hint="eastAsia"/>
        </w:rPr>
        <w:drawing>
          <wp:inline distT="0" distB="0" distL="0" distR="0">
            <wp:extent cx="3197225" cy="2912110"/>
            <wp:effectExtent l="0" t="0" r="3175" b="2540"/>
            <wp:docPr id="1027" name="图片 3" descr="b140f2df457960a703b58b468bfcfac"/>
            <wp:cNvGraphicFramePr/>
            <a:graphic xmlns:a="http://schemas.openxmlformats.org/drawingml/2006/main">
              <a:graphicData uri="http://schemas.openxmlformats.org/drawingml/2006/picture">
                <pic:pic xmlns:pic="http://schemas.openxmlformats.org/drawingml/2006/picture">
                  <pic:nvPicPr>
                    <pic:cNvPr id="1027" name="图片 3" descr="b140f2df457960a703b58b468bfcfac"/>
                    <pic:cNvPicPr/>
                  </pic:nvPicPr>
                  <pic:blipFill>
                    <a:blip r:embed="rId5" cstate="print"/>
                    <a:srcRect/>
                    <a:stretch>
                      <a:fillRect/>
                    </a:stretch>
                  </pic:blipFill>
                  <pic:spPr>
                    <a:xfrm>
                      <a:off x="0" y="0"/>
                      <a:ext cx="3197225" cy="2912110"/>
                    </a:xfrm>
                    <a:prstGeom prst="rect">
                      <a:avLst/>
                    </a:prstGeom>
                  </pic:spPr>
                </pic:pic>
              </a:graphicData>
            </a:graphic>
          </wp:inline>
        </w:drawing>
      </w:r>
    </w:p>
    <w:p w14:paraId="0F4027D5">
      <w:pPr>
        <w:jc w:val="left"/>
        <w:rPr>
          <w:rFonts w:hint="eastAsia"/>
        </w:rPr>
      </w:pPr>
      <w:r>
        <w:rPr>
          <w:rFonts w:hint="eastAsia"/>
        </w:rPr>
        <w:drawing>
          <wp:inline distT="0" distB="0" distL="0" distR="0">
            <wp:extent cx="2607945" cy="2402205"/>
            <wp:effectExtent l="0" t="0" r="1905" b="17145"/>
            <wp:docPr id="1028" name="图片 4" descr="1c7764e9e47071ce52f7457d4538750"/>
            <wp:cNvGraphicFramePr/>
            <a:graphic xmlns:a="http://schemas.openxmlformats.org/drawingml/2006/main">
              <a:graphicData uri="http://schemas.openxmlformats.org/drawingml/2006/picture">
                <pic:pic xmlns:pic="http://schemas.openxmlformats.org/drawingml/2006/picture">
                  <pic:nvPicPr>
                    <pic:cNvPr id="1028" name="图片 4" descr="1c7764e9e47071ce52f7457d4538750"/>
                    <pic:cNvPicPr/>
                  </pic:nvPicPr>
                  <pic:blipFill>
                    <a:blip r:embed="rId6" cstate="print"/>
                    <a:srcRect/>
                    <a:stretch>
                      <a:fillRect/>
                    </a:stretch>
                  </pic:blipFill>
                  <pic:spPr>
                    <a:xfrm>
                      <a:off x="0" y="0"/>
                      <a:ext cx="2607945" cy="2402205"/>
                    </a:xfrm>
                    <a:prstGeom prst="rect">
                      <a:avLst/>
                    </a:prstGeom>
                  </pic:spPr>
                </pic:pic>
              </a:graphicData>
            </a:graphic>
          </wp:inline>
        </w:drawing>
      </w:r>
    </w:p>
    <w:p w14:paraId="6126D53A">
      <w:pPr>
        <w:jc w:val="left"/>
        <w:rPr>
          <w:rFonts w:hint="eastAsia"/>
        </w:rPr>
      </w:pPr>
      <w:r>
        <w:rPr>
          <w:rFonts w:hint="eastAsia"/>
        </w:rPr>
        <w:drawing>
          <wp:inline distT="0" distB="0" distL="0" distR="0">
            <wp:extent cx="2916555" cy="2916555"/>
            <wp:effectExtent l="0" t="0" r="17145" b="17145"/>
            <wp:docPr id="1029" name="图片 5" descr="14e5c939c115f3de1ff8390ec6cd46a"/>
            <wp:cNvGraphicFramePr/>
            <a:graphic xmlns:a="http://schemas.openxmlformats.org/drawingml/2006/main">
              <a:graphicData uri="http://schemas.openxmlformats.org/drawingml/2006/picture">
                <pic:pic xmlns:pic="http://schemas.openxmlformats.org/drawingml/2006/picture">
                  <pic:nvPicPr>
                    <pic:cNvPr id="1029" name="图片 5" descr="14e5c939c115f3de1ff8390ec6cd46a"/>
                    <pic:cNvPicPr/>
                  </pic:nvPicPr>
                  <pic:blipFill>
                    <a:blip r:embed="rId7" cstate="print"/>
                    <a:srcRect/>
                    <a:stretch>
                      <a:fillRect/>
                    </a:stretch>
                  </pic:blipFill>
                  <pic:spPr>
                    <a:xfrm>
                      <a:off x="0" y="0"/>
                      <a:ext cx="2916555" cy="2916555"/>
                    </a:xfrm>
                    <a:prstGeom prst="rect">
                      <a:avLst/>
                    </a:prstGeom>
                  </pic:spPr>
                </pic:pic>
              </a:graphicData>
            </a:graphic>
          </wp:inline>
        </w:drawing>
      </w:r>
    </w:p>
    <w:p w14:paraId="523C6C0B">
      <w:pPr>
        <w:jc w:val="left"/>
        <w:rPr>
          <w:rFonts w:hint="eastAsia"/>
        </w:rPr>
      </w:pPr>
      <w:r>
        <w:rPr>
          <w:rFonts w:hint="eastAsia"/>
        </w:rPr>
        <w:drawing>
          <wp:inline distT="0" distB="0" distL="0" distR="0">
            <wp:extent cx="2515870" cy="2520315"/>
            <wp:effectExtent l="0" t="0" r="17780" b="13334"/>
            <wp:docPr id="1030" name="图片 6" descr="e68a8f918d4babb509398bcad9c44fb"/>
            <wp:cNvGraphicFramePr/>
            <a:graphic xmlns:a="http://schemas.openxmlformats.org/drawingml/2006/main">
              <a:graphicData uri="http://schemas.openxmlformats.org/drawingml/2006/picture">
                <pic:pic xmlns:pic="http://schemas.openxmlformats.org/drawingml/2006/picture">
                  <pic:nvPicPr>
                    <pic:cNvPr id="1030" name="图片 6" descr="e68a8f918d4babb509398bcad9c44fb"/>
                    <pic:cNvPicPr/>
                  </pic:nvPicPr>
                  <pic:blipFill>
                    <a:blip r:embed="rId8" cstate="print"/>
                    <a:srcRect/>
                    <a:stretch>
                      <a:fillRect/>
                    </a:stretch>
                  </pic:blipFill>
                  <pic:spPr>
                    <a:xfrm>
                      <a:off x="0" y="0"/>
                      <a:ext cx="2515870" cy="2520315"/>
                    </a:xfrm>
                    <a:prstGeom prst="rect">
                      <a:avLst/>
                    </a:prstGeom>
                  </pic:spPr>
                </pic:pic>
              </a:graphicData>
            </a:graphic>
          </wp:inline>
        </w:drawing>
      </w:r>
    </w:p>
    <w:p w14:paraId="0B3255D3">
      <w:pPr>
        <w:jc w:val="left"/>
        <w:rPr>
          <w:rFonts w:hint="eastAsia"/>
        </w:rPr>
      </w:pPr>
      <w:r>
        <w:rPr>
          <w:rFonts w:hint="eastAsia"/>
        </w:rPr>
        <w:drawing>
          <wp:inline distT="0" distB="0" distL="0" distR="0">
            <wp:extent cx="2640965" cy="2638425"/>
            <wp:effectExtent l="0" t="0" r="6985" b="9525"/>
            <wp:docPr id="1031" name="图片 7" descr="91b835c22f582b71713347243d7d36d"/>
            <wp:cNvGraphicFramePr/>
            <a:graphic xmlns:a="http://schemas.openxmlformats.org/drawingml/2006/main">
              <a:graphicData uri="http://schemas.openxmlformats.org/drawingml/2006/picture">
                <pic:pic xmlns:pic="http://schemas.openxmlformats.org/drawingml/2006/picture">
                  <pic:nvPicPr>
                    <pic:cNvPr id="1031" name="图片 7" descr="91b835c22f582b71713347243d7d36d"/>
                    <pic:cNvPicPr/>
                  </pic:nvPicPr>
                  <pic:blipFill>
                    <a:blip r:embed="rId9" cstate="print"/>
                    <a:srcRect/>
                    <a:stretch>
                      <a:fillRect/>
                    </a:stretch>
                  </pic:blipFill>
                  <pic:spPr>
                    <a:xfrm>
                      <a:off x="0" y="0"/>
                      <a:ext cx="2640965" cy="2638425"/>
                    </a:xfrm>
                    <a:prstGeom prst="rect">
                      <a:avLst/>
                    </a:prstGeom>
                  </pic:spPr>
                </pic:pic>
              </a:graphicData>
            </a:graphic>
          </wp:inline>
        </w:drawing>
      </w:r>
    </w:p>
    <w:p w14:paraId="40259309">
      <w:pPr>
        <w:jc w:val="left"/>
        <w:rPr>
          <w:rFonts w:hint="eastAsia"/>
        </w:rPr>
      </w:pPr>
    </w:p>
    <w:p w14:paraId="0336B6FF">
      <w:pPr>
        <w:jc w:val="left"/>
        <w:rPr>
          <w:rFonts w:hint="eastAsia"/>
        </w:rPr>
      </w:pPr>
      <w:r>
        <w:rPr>
          <w:rFonts w:hint="eastAsia"/>
        </w:rPr>
        <w:drawing>
          <wp:inline distT="0" distB="0" distL="0" distR="0">
            <wp:extent cx="2534920" cy="2646045"/>
            <wp:effectExtent l="0" t="0" r="17780" b="1905"/>
            <wp:docPr id="1033" name="图片 9" descr="10ebe8db9adf575650189aeca957d61"/>
            <wp:cNvGraphicFramePr/>
            <a:graphic xmlns:a="http://schemas.openxmlformats.org/drawingml/2006/main">
              <a:graphicData uri="http://schemas.openxmlformats.org/drawingml/2006/picture">
                <pic:pic xmlns:pic="http://schemas.openxmlformats.org/drawingml/2006/picture">
                  <pic:nvPicPr>
                    <pic:cNvPr id="1033" name="图片 9" descr="10ebe8db9adf575650189aeca957d61"/>
                    <pic:cNvPicPr/>
                  </pic:nvPicPr>
                  <pic:blipFill>
                    <a:blip r:embed="rId10" cstate="print"/>
                    <a:srcRect/>
                    <a:stretch>
                      <a:fillRect/>
                    </a:stretch>
                  </pic:blipFill>
                  <pic:spPr>
                    <a:xfrm>
                      <a:off x="0" y="0"/>
                      <a:ext cx="2534920" cy="2646045"/>
                    </a:xfrm>
                    <a:prstGeom prst="rect">
                      <a:avLst/>
                    </a:prstGeom>
                  </pic:spPr>
                </pic:pic>
              </a:graphicData>
            </a:graphic>
          </wp:inline>
        </w:drawing>
      </w:r>
    </w:p>
    <w:p w14:paraId="28E316D5">
      <w:pPr>
        <w:jc w:val="left"/>
        <w:rPr>
          <w:rFonts w:hint="eastAsia"/>
        </w:rPr>
      </w:pPr>
      <w:r>
        <w:rPr>
          <w:rFonts w:hint="eastAsia"/>
        </w:rPr>
        <w:drawing>
          <wp:inline distT="0" distB="0" distL="0" distR="0">
            <wp:extent cx="3546475" cy="3635375"/>
            <wp:effectExtent l="0" t="0" r="15875" b="2540"/>
            <wp:docPr id="1034" name="图片 10" descr="10dbec803c0d75d75ba5191503e66c9"/>
            <wp:cNvGraphicFramePr/>
            <a:graphic xmlns:a="http://schemas.openxmlformats.org/drawingml/2006/main">
              <a:graphicData uri="http://schemas.openxmlformats.org/drawingml/2006/picture">
                <pic:pic xmlns:pic="http://schemas.openxmlformats.org/drawingml/2006/picture">
                  <pic:nvPicPr>
                    <pic:cNvPr id="1034" name="图片 10" descr="10dbec803c0d75d75ba5191503e66c9"/>
                    <pic:cNvPicPr/>
                  </pic:nvPicPr>
                  <pic:blipFill>
                    <a:blip r:embed="rId11" cstate="print"/>
                    <a:srcRect/>
                    <a:stretch>
                      <a:fillRect/>
                    </a:stretch>
                  </pic:blipFill>
                  <pic:spPr>
                    <a:xfrm>
                      <a:off x="0" y="0"/>
                      <a:ext cx="3546475" cy="3636009"/>
                    </a:xfrm>
                    <a:prstGeom prst="rect">
                      <a:avLst/>
                    </a:prstGeom>
                  </pic:spPr>
                </pic:pic>
              </a:graphicData>
            </a:graphic>
          </wp:inline>
        </w:drawing>
      </w:r>
    </w:p>
    <w:p w14:paraId="37DE3DF8">
      <w:pPr>
        <w:jc w:val="left"/>
        <w:rPr>
          <w:rFonts w:hint="eastAsia"/>
        </w:rPr>
      </w:pPr>
      <w:r>
        <w:rPr>
          <w:rFonts w:hint="eastAsia"/>
        </w:rPr>
        <w:drawing>
          <wp:inline distT="0" distB="0" distL="0" distR="0">
            <wp:extent cx="2874645" cy="3007995"/>
            <wp:effectExtent l="0" t="0" r="1905" b="1905"/>
            <wp:docPr id="1035" name="图片 11" descr="69f7109f857d442566f09404c802a6c"/>
            <wp:cNvGraphicFramePr/>
            <a:graphic xmlns:a="http://schemas.openxmlformats.org/drawingml/2006/main">
              <a:graphicData uri="http://schemas.openxmlformats.org/drawingml/2006/picture">
                <pic:pic xmlns:pic="http://schemas.openxmlformats.org/drawingml/2006/picture">
                  <pic:nvPicPr>
                    <pic:cNvPr id="1035" name="图片 11" descr="69f7109f857d442566f09404c802a6c"/>
                    <pic:cNvPicPr/>
                  </pic:nvPicPr>
                  <pic:blipFill>
                    <a:blip r:embed="rId12" cstate="print"/>
                    <a:srcRect/>
                    <a:stretch>
                      <a:fillRect/>
                    </a:stretch>
                  </pic:blipFill>
                  <pic:spPr>
                    <a:xfrm>
                      <a:off x="0" y="0"/>
                      <a:ext cx="2874645" cy="3007995"/>
                    </a:xfrm>
                    <a:prstGeom prst="rect">
                      <a:avLst/>
                    </a:prstGeom>
                  </pic:spPr>
                </pic:pic>
              </a:graphicData>
            </a:graphic>
          </wp:inline>
        </w:drawing>
      </w:r>
    </w:p>
    <w:p w14:paraId="47CF72EC">
      <w:pPr>
        <w:jc w:val="left"/>
        <w:rPr>
          <w:rFonts w:hint="eastAsia"/>
        </w:rPr>
      </w:pPr>
      <w:r>
        <w:rPr>
          <w:rFonts w:hint="eastAsia"/>
        </w:rPr>
        <w:drawing>
          <wp:inline distT="0" distB="0" distL="0" distR="0">
            <wp:extent cx="3656330" cy="3562350"/>
            <wp:effectExtent l="0" t="0" r="635" b="0"/>
            <wp:docPr id="1036" name="图片 12" descr="71aa11d92a8a6aad335139e0aa3fa91"/>
            <wp:cNvGraphicFramePr/>
            <a:graphic xmlns:a="http://schemas.openxmlformats.org/drawingml/2006/main">
              <a:graphicData uri="http://schemas.openxmlformats.org/drawingml/2006/picture">
                <pic:pic xmlns:pic="http://schemas.openxmlformats.org/drawingml/2006/picture">
                  <pic:nvPicPr>
                    <pic:cNvPr id="1036" name="图片 12" descr="71aa11d92a8a6aad335139e0aa3fa91"/>
                    <pic:cNvPicPr/>
                  </pic:nvPicPr>
                  <pic:blipFill>
                    <a:blip r:embed="rId13" cstate="print"/>
                    <a:srcRect/>
                    <a:stretch>
                      <a:fillRect/>
                    </a:stretch>
                  </pic:blipFill>
                  <pic:spPr>
                    <a:xfrm>
                      <a:off x="0" y="0"/>
                      <a:ext cx="3656964" cy="3562350"/>
                    </a:xfrm>
                    <a:prstGeom prst="rect">
                      <a:avLst/>
                    </a:prstGeom>
                  </pic:spPr>
                </pic:pic>
              </a:graphicData>
            </a:graphic>
          </wp:inline>
        </w:drawing>
      </w:r>
    </w:p>
    <w:p w14:paraId="22C5281E">
      <w:pPr>
        <w:spacing w:line="240" w:lineRule="auto"/>
        <w:ind w:firstLine="640" w:firstLineChars="200"/>
        <w:jc w:val="left"/>
        <w:outlineLvl w:val="9"/>
        <w:rPr>
          <w:rFonts w:hint="default" w:ascii="仿宋" w:hAnsi="仿宋" w:eastAsia="仿宋" w:cs="Times New Roman"/>
          <w:color w:val="auto"/>
          <w:kern w:val="2"/>
          <w:sz w:val="32"/>
          <w:szCs w:val="32"/>
          <w:lang w:val="en-US" w:eastAsia="zh-CN"/>
        </w:rPr>
      </w:pPr>
      <w:r>
        <w:rPr>
          <w:rFonts w:hint="default" w:ascii="仿宋" w:hAnsi="仿宋" w:eastAsia="仿宋" w:cs="Times New Roman"/>
          <w:color w:val="auto"/>
          <w:kern w:val="2"/>
          <w:sz w:val="32"/>
          <w:szCs w:val="32"/>
          <w:lang w:val="en-US" w:eastAsia="zh-CN"/>
        </w:rPr>
        <w:drawing>
          <wp:inline distT="0" distB="0" distL="0" distR="0">
            <wp:extent cx="3147060" cy="3196590"/>
            <wp:effectExtent l="0" t="0" r="15240" b="3810"/>
            <wp:docPr id="1037" name="图片 1" descr="6f14e8532e7c78ff06b192b4e63f63a"/>
            <wp:cNvGraphicFramePr/>
            <a:graphic xmlns:a="http://schemas.openxmlformats.org/drawingml/2006/main">
              <a:graphicData uri="http://schemas.openxmlformats.org/drawingml/2006/picture">
                <pic:pic xmlns:pic="http://schemas.openxmlformats.org/drawingml/2006/picture">
                  <pic:nvPicPr>
                    <pic:cNvPr id="1037" name="图片 1" descr="6f14e8532e7c78ff06b192b4e63f63a"/>
                    <pic:cNvPicPr/>
                  </pic:nvPicPr>
                  <pic:blipFill>
                    <a:blip r:embed="rId14" cstate="print"/>
                    <a:srcRect/>
                    <a:stretch>
                      <a:fillRect/>
                    </a:stretch>
                  </pic:blipFill>
                  <pic:spPr>
                    <a:xfrm>
                      <a:off x="0" y="0"/>
                      <a:ext cx="3147060" cy="3196590"/>
                    </a:xfrm>
                    <a:prstGeom prst="rect">
                      <a:avLst/>
                    </a:prstGeom>
                  </pic:spPr>
                </pic:pic>
              </a:graphicData>
            </a:graphic>
          </wp:inline>
        </w:drawing>
      </w:r>
    </w:p>
    <w:p w14:paraId="403DDC9E">
      <w:pPr>
        <w:spacing w:line="240" w:lineRule="auto"/>
        <w:ind w:firstLine="640" w:firstLineChars="200"/>
        <w:jc w:val="left"/>
        <w:outlineLvl w:val="9"/>
        <w:rPr>
          <w:rFonts w:hint="default" w:ascii="仿宋" w:hAnsi="仿宋" w:eastAsia="仿宋" w:cs="Times New Roman"/>
          <w:color w:val="auto"/>
          <w:kern w:val="2"/>
          <w:sz w:val="32"/>
          <w:szCs w:val="32"/>
          <w:lang w:val="en-US" w:eastAsia="zh-CN"/>
        </w:rPr>
      </w:pPr>
      <w:r>
        <w:rPr>
          <w:rFonts w:hint="default" w:ascii="仿宋" w:hAnsi="仿宋" w:eastAsia="仿宋" w:cs="Times New Roman"/>
          <w:color w:val="auto"/>
          <w:kern w:val="2"/>
          <w:sz w:val="32"/>
          <w:szCs w:val="32"/>
          <w:lang w:val="en-US" w:eastAsia="zh-CN"/>
        </w:rPr>
        <w:drawing>
          <wp:inline distT="0" distB="0" distL="0" distR="0">
            <wp:extent cx="3392170" cy="2527935"/>
            <wp:effectExtent l="0" t="0" r="17780" b="5715"/>
            <wp:docPr id="1038" name="图片 13" descr="ae941ccfdf342e82f2ddb53dc618d3b"/>
            <wp:cNvGraphicFramePr/>
            <a:graphic xmlns:a="http://schemas.openxmlformats.org/drawingml/2006/main">
              <a:graphicData uri="http://schemas.openxmlformats.org/drawingml/2006/picture">
                <pic:pic xmlns:pic="http://schemas.openxmlformats.org/drawingml/2006/picture">
                  <pic:nvPicPr>
                    <pic:cNvPr id="1038" name="图片 13" descr="ae941ccfdf342e82f2ddb53dc618d3b"/>
                    <pic:cNvPicPr/>
                  </pic:nvPicPr>
                  <pic:blipFill>
                    <a:blip r:embed="rId15" cstate="print"/>
                    <a:srcRect/>
                    <a:stretch>
                      <a:fillRect/>
                    </a:stretch>
                  </pic:blipFill>
                  <pic:spPr>
                    <a:xfrm>
                      <a:off x="0" y="0"/>
                      <a:ext cx="3392170" cy="2527935"/>
                    </a:xfrm>
                    <a:prstGeom prst="rect">
                      <a:avLst/>
                    </a:prstGeom>
                  </pic:spPr>
                </pic:pic>
              </a:graphicData>
            </a:graphic>
          </wp:inline>
        </w:drawing>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1">
    <w:nsid w:val="00000001"/>
    <w:multiLevelType w:val="multilevel"/>
    <w:tmpl w:val="00000001"/>
    <w:lvl w:ilvl="0" w:tentative="0">
      <w:start w:val="1"/>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45721"/>
    <w:rsid w:val="4D7A75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character" w:default="1" w:styleId="18">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cs="Calibri"/>
      <w:szCs w:val="21"/>
    </w:rPr>
  </w:style>
  <w:style w:type="paragraph" w:styleId="6">
    <w:name w:val="Document Map"/>
    <w:basedOn w:val="1"/>
    <w:qFormat/>
    <w:uiPriority w:val="0"/>
    <w:pPr>
      <w:shd w:val="clear" w:color="auto" w:fill="000080"/>
    </w:pPr>
  </w:style>
  <w:style w:type="paragraph" w:styleId="7">
    <w:name w:val="Body Text Indent"/>
    <w:basedOn w:val="1"/>
    <w:link w:val="34"/>
    <w:qFormat/>
    <w:uiPriority w:val="0"/>
    <w:pPr>
      <w:widowControl/>
      <w:spacing w:after="120"/>
      <w:ind w:left="420" w:leftChars="200"/>
      <w:jc w:val="left"/>
    </w:pPr>
    <w:rPr>
      <w:kern w:val="0"/>
      <w:szCs w:val="20"/>
    </w:rPr>
  </w:style>
  <w:style w:type="paragraph" w:styleId="8">
    <w:name w:val="toc 3"/>
    <w:basedOn w:val="1"/>
    <w:next w:val="1"/>
    <w:qFormat/>
    <w:uiPriority w:val="0"/>
    <w:pPr>
      <w:ind w:left="840" w:leftChars="400"/>
      <w:jc w:val="center"/>
    </w:pPr>
    <w:rPr>
      <w:sz w:val="44"/>
      <w:szCs w:val="44"/>
      <w:lang w:val="en-GB"/>
    </w:rPr>
  </w:style>
  <w:style w:type="paragraph" w:styleId="9">
    <w:name w:val="Plain Text"/>
    <w:basedOn w:val="1"/>
    <w:link w:val="25"/>
    <w:qFormat/>
    <w:uiPriority w:val="0"/>
    <w:pPr>
      <w:widowControl/>
      <w:jc w:val="left"/>
    </w:pPr>
    <w:rPr>
      <w:rFonts w:ascii="宋体" w:hAnsi="Courier New" w:cs="Courier New"/>
      <w:kern w:val="0"/>
      <w:szCs w:val="21"/>
    </w:rPr>
  </w:style>
  <w:style w:type="paragraph" w:styleId="10">
    <w:name w:val="Date"/>
    <w:basedOn w:val="1"/>
    <w:next w:val="1"/>
    <w:qFormat/>
    <w:uiPriority w:val="0"/>
    <w:pPr>
      <w:ind w:left="100" w:leftChars="2500"/>
    </w:pPr>
  </w:style>
  <w:style w:type="paragraph" w:styleId="11">
    <w:name w:val="Body Text Indent 2"/>
    <w:basedOn w:val="1"/>
    <w:link w:val="33"/>
    <w:qFormat/>
    <w:uiPriority w:val="0"/>
    <w:pPr>
      <w:widowControl/>
      <w:spacing w:after="120" w:line="480" w:lineRule="auto"/>
      <w:ind w:left="420" w:leftChars="200"/>
      <w:jc w:val="left"/>
    </w:pPr>
    <w:rPr>
      <w:kern w:val="0"/>
      <w:szCs w:val="20"/>
    </w:rPr>
  </w:style>
  <w:style w:type="paragraph" w:styleId="12">
    <w:name w:val="Balloon Text"/>
    <w:basedOn w:val="1"/>
    <w:qFormat/>
    <w:uiPriority w:val="0"/>
    <w:rPr>
      <w:sz w:val="18"/>
      <w:szCs w:val="18"/>
    </w:rPr>
  </w:style>
  <w:style w:type="paragraph" w:styleId="13">
    <w:name w:val="footer"/>
    <w:basedOn w:val="1"/>
    <w:link w:val="30"/>
    <w:qFormat/>
    <w:uiPriority w:val="0"/>
    <w:pPr>
      <w:tabs>
        <w:tab w:val="center" w:pos="4153"/>
        <w:tab w:val="right" w:pos="8306"/>
      </w:tabs>
      <w:snapToGrid w:val="0"/>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Hyperlink"/>
    <w:qFormat/>
    <w:uiPriority w:val="99"/>
    <w:rPr>
      <w:color w:val="0000FF"/>
      <w:u w:val="single"/>
    </w:rPr>
  </w:style>
  <w:style w:type="character" w:styleId="21">
    <w:name w:val="annotation reference"/>
    <w:basedOn w:val="18"/>
    <w:qFormat/>
    <w:uiPriority w:val="99"/>
    <w:rPr>
      <w:sz w:val="21"/>
      <w:szCs w:val="21"/>
    </w:rPr>
  </w:style>
  <w:style w:type="paragraph" w:customStyle="1" w:styleId="22">
    <w:name w:val="Char"/>
    <w:basedOn w:val="6"/>
    <w:qFormat/>
    <w:uiPriority w:val="0"/>
    <w:rPr>
      <w:rFonts w:ascii="Tahoma" w:hAnsi="Tahoma"/>
      <w:sz w:val="24"/>
    </w:rPr>
  </w:style>
  <w:style w:type="paragraph" w:customStyle="1" w:styleId="23">
    <w:name w:val="Default Text"/>
    <w:basedOn w:val="1"/>
    <w:qFormat/>
    <w:uiPriority w:val="0"/>
    <w:pPr>
      <w:autoSpaceDE w:val="0"/>
      <w:autoSpaceDN w:val="0"/>
      <w:adjustRightInd w:val="0"/>
      <w:jc w:val="left"/>
    </w:pPr>
    <w:rPr>
      <w:kern w:val="0"/>
      <w:sz w:val="24"/>
    </w:rPr>
  </w:style>
  <w:style w:type="paragraph" w:customStyle="1" w:styleId="24">
    <w:name w:val="Char Char Char Char Char Char Char Char Char Char"/>
    <w:basedOn w:val="1"/>
    <w:qFormat/>
    <w:uiPriority w:val="0"/>
    <w:rPr>
      <w:rFonts w:ascii="Tahoma" w:hAnsi="Tahoma"/>
      <w:sz w:val="24"/>
      <w:szCs w:val="20"/>
    </w:rPr>
  </w:style>
  <w:style w:type="character" w:customStyle="1" w:styleId="25">
    <w:name w:val="纯文本 Char"/>
    <w:link w:val="9"/>
    <w:qFormat/>
    <w:uiPriority w:val="0"/>
    <w:rPr>
      <w:rFonts w:ascii="宋体" w:hAnsi="Courier New" w:eastAsia="宋体" w:cs="Courier New"/>
      <w:sz w:val="21"/>
      <w:szCs w:val="21"/>
      <w:lang w:val="en-US" w:eastAsia="zh-CN" w:bidi="ar-SA"/>
    </w:rPr>
  </w:style>
  <w:style w:type="character" w:customStyle="1" w:styleId="26">
    <w:name w:val="style5 style8"/>
    <w:basedOn w:val="18"/>
    <w:qFormat/>
    <w:uiPriority w:val="0"/>
  </w:style>
  <w:style w:type="paragraph" w:customStyle="1" w:styleId="27">
    <w:name w:val="List Paragraph1"/>
    <w:basedOn w:val="1"/>
    <w:qFormat/>
    <w:uiPriority w:val="0"/>
    <w:pPr>
      <w:ind w:firstLine="420" w:firstLineChars="200"/>
    </w:pPr>
  </w:style>
  <w:style w:type="paragraph" w:customStyle="1" w:styleId="28">
    <w:name w:val="Char1 Char Char Char Char Char Char"/>
    <w:basedOn w:val="1"/>
    <w:qFormat/>
    <w:uiPriority w:val="0"/>
    <w:pPr>
      <w:widowControl/>
      <w:spacing w:after="160" w:line="240" w:lineRule="exact"/>
      <w:jc w:val="left"/>
    </w:pPr>
    <w:rPr>
      <w:szCs w:val="20"/>
    </w:rPr>
  </w:style>
  <w:style w:type="character" w:customStyle="1" w:styleId="29">
    <w:name w:val="页眉 Char"/>
    <w:link w:val="14"/>
    <w:qFormat/>
    <w:uiPriority w:val="0"/>
    <w:rPr>
      <w:kern w:val="2"/>
      <w:sz w:val="18"/>
      <w:szCs w:val="18"/>
    </w:rPr>
  </w:style>
  <w:style w:type="character" w:customStyle="1" w:styleId="30">
    <w:name w:val="页脚 Char"/>
    <w:link w:val="13"/>
    <w:qFormat/>
    <w:uiPriority w:val="0"/>
    <w:rPr>
      <w:kern w:val="2"/>
      <w:sz w:val="18"/>
      <w:szCs w:val="18"/>
    </w:rPr>
  </w:style>
  <w:style w:type="character" w:customStyle="1" w:styleId="31">
    <w:name w:val="标题 3 Char"/>
    <w:link w:val="4"/>
    <w:qFormat/>
    <w:uiPriority w:val="0"/>
    <w:rPr>
      <w:b/>
      <w:bCs/>
      <w:kern w:val="2"/>
      <w:sz w:val="32"/>
      <w:szCs w:val="32"/>
    </w:rPr>
  </w:style>
  <w:style w:type="character" w:customStyle="1" w:styleId="32">
    <w:name w:val="标题 1 Char"/>
    <w:link w:val="2"/>
    <w:qFormat/>
    <w:uiPriority w:val="0"/>
    <w:rPr>
      <w:b/>
      <w:bCs/>
      <w:kern w:val="44"/>
      <w:sz w:val="44"/>
      <w:szCs w:val="44"/>
    </w:rPr>
  </w:style>
  <w:style w:type="character" w:customStyle="1" w:styleId="33">
    <w:name w:val="正文文本缩进 2 Char"/>
    <w:link w:val="11"/>
    <w:qFormat/>
    <w:uiPriority w:val="0"/>
    <w:rPr>
      <w:sz w:val="21"/>
    </w:rPr>
  </w:style>
  <w:style w:type="character" w:customStyle="1" w:styleId="34">
    <w:name w:val="正文文本缩进 Char"/>
    <w:link w:val="7"/>
    <w:qFormat/>
    <w:uiPriority w:val="0"/>
    <w:rPr>
      <w:sz w:val="21"/>
    </w:rPr>
  </w:style>
  <w:style w:type="paragraph" w:customStyle="1" w:styleId="35">
    <w:name w:val="不缩进"/>
    <w:basedOn w:val="1"/>
    <w:qFormat/>
    <w:uiPriority w:val="0"/>
    <w:pPr>
      <w:spacing w:line="360" w:lineRule="auto"/>
      <w:jc w:val="center"/>
    </w:pPr>
    <w:rPr>
      <w:rFonts w:ascii="宋体" w:hAnsi="宋体"/>
      <w:szCs w:val="20"/>
    </w:rPr>
  </w:style>
  <w:style w:type="character" w:customStyle="1" w:styleId="36">
    <w:name w:val="font21"/>
    <w:qFormat/>
    <w:uiPriority w:val="0"/>
    <w:rPr>
      <w:rFonts w:hint="eastAsia" w:ascii="宋体" w:hAnsi="宋体" w:eastAsia="宋体" w:cs="宋体"/>
      <w:color w:val="000000"/>
      <w:sz w:val="22"/>
      <w:szCs w:val="22"/>
      <w:u w:val="none"/>
    </w:rPr>
  </w:style>
  <w:style w:type="character" w:customStyle="1" w:styleId="37">
    <w:name w:val="font01"/>
    <w:qFormat/>
    <w:uiPriority w:val="0"/>
    <w:rPr>
      <w:rFonts w:hint="default" w:ascii="Times New Roman" w:hAnsi="Times New Roman" w:cs="Times New Roman"/>
      <w:color w:val="000000"/>
      <w:sz w:val="22"/>
      <w:szCs w:val="22"/>
      <w:u w:val="none"/>
    </w:rPr>
  </w:style>
  <w:style w:type="character" w:customStyle="1" w:styleId="38">
    <w:name w:val="font41"/>
    <w:qFormat/>
    <w:uiPriority w:val="0"/>
    <w:rPr>
      <w:rFonts w:hint="eastAsia" w:ascii="宋体" w:hAnsi="宋体" w:eastAsia="宋体" w:cs="宋体"/>
      <w:color w:val="000000"/>
      <w:sz w:val="22"/>
      <w:szCs w:val="22"/>
      <w:u w:val="none"/>
    </w:rPr>
  </w:style>
  <w:style w:type="character" w:customStyle="1" w:styleId="39">
    <w:name w:val="font71"/>
    <w:qFormat/>
    <w:uiPriority w:val="0"/>
    <w:rPr>
      <w:rFonts w:hint="default" w:ascii="Times New Roman" w:hAnsi="Times New Roman" w:cs="Times New Roman"/>
      <w:color w:val="000000"/>
      <w:sz w:val="22"/>
      <w:szCs w:val="22"/>
      <w:u w:val="none"/>
    </w:rPr>
  </w:style>
  <w:style w:type="character" w:customStyle="1" w:styleId="40">
    <w:name w:val="font81"/>
    <w:qFormat/>
    <w:uiPriority w:val="0"/>
    <w:rPr>
      <w:rFonts w:hint="eastAsia" w:ascii="宋体" w:hAnsi="宋体" w:eastAsia="宋体" w:cs="宋体"/>
      <w:color w:val="000000"/>
      <w:sz w:val="22"/>
      <w:szCs w:val="22"/>
      <w:u w:val="none"/>
    </w:rPr>
  </w:style>
  <w:style w:type="character" w:customStyle="1" w:styleId="41">
    <w:name w:val="font101"/>
    <w:qFormat/>
    <w:uiPriority w:val="0"/>
    <w:rPr>
      <w:rFonts w:hint="default" w:ascii="Times New Roman" w:hAnsi="Times New Roman" w:cs="Times New Roman"/>
      <w:color w:val="000000"/>
      <w:sz w:val="22"/>
      <w:szCs w:val="22"/>
      <w:u w:val="none"/>
    </w:rPr>
  </w:style>
  <w:style w:type="character" w:customStyle="1" w:styleId="42">
    <w:name w:val="font51"/>
    <w:qFormat/>
    <w:uiPriority w:val="0"/>
    <w:rPr>
      <w:rFonts w:hint="default" w:ascii="Times New Roman" w:hAnsi="Times New Roman" w:cs="Times New Roman"/>
      <w:color w:val="000000"/>
      <w:sz w:val="22"/>
      <w:szCs w:val="22"/>
      <w:u w:val="none"/>
    </w:rPr>
  </w:style>
  <w:style w:type="character" w:customStyle="1" w:styleId="43">
    <w:name w:val="font91"/>
    <w:qFormat/>
    <w:uiPriority w:val="0"/>
    <w:rPr>
      <w:rFonts w:hint="eastAsia" w:ascii="宋体" w:hAnsi="宋体" w:eastAsia="宋体" w:cs="宋体"/>
      <w:color w:val="000000"/>
      <w:sz w:val="22"/>
      <w:szCs w:val="22"/>
      <w:u w:val="none"/>
    </w:rPr>
  </w:style>
  <w:style w:type="character" w:customStyle="1" w:styleId="44">
    <w:name w:val="font31"/>
    <w:qFormat/>
    <w:uiPriority w:val="0"/>
    <w:rPr>
      <w:rFonts w:hint="eastAsia" w:ascii="宋体" w:hAnsi="宋体" w:eastAsia="宋体" w:cs="宋体"/>
      <w:color w:val="000000"/>
      <w:sz w:val="22"/>
      <w:szCs w:val="22"/>
      <w:u w:val="none"/>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CM33"/>
    <w:basedOn w:val="46"/>
    <w:next w:val="46"/>
    <w:qFormat/>
    <w:uiPriority w:val="0"/>
    <w:pPr>
      <w:spacing w:line="471" w:lineRule="atLeast"/>
    </w:pPr>
    <w:rPr>
      <w:rFonts w:ascii="黑体" w:eastAsia="黑体" w:cs="黑体"/>
      <w:color w:val="auto"/>
    </w:rPr>
  </w:style>
  <w:style w:type="paragraph" w:customStyle="1" w:styleId="48">
    <w:name w:val="1"/>
    <w:next w:val="8"/>
    <w:qFormat/>
    <w:uiPriority w:val="0"/>
    <w:pPr>
      <w:widowControl w:val="0"/>
      <w:jc w:val="both"/>
    </w:pPr>
    <w:rPr>
      <w:rFonts w:ascii="宋体" w:hAnsi="Times New Roman" w:eastAsia="宋体" w:cs="宋体"/>
      <w:kern w:val="2"/>
      <w:sz w:val="21"/>
      <w:szCs w:val="21"/>
      <w:lang w:val="en-US" w:eastAsia="zh-CN" w:bidi="ar-SA"/>
    </w:rPr>
  </w:style>
  <w:style w:type="paragraph" w:customStyle="1" w:styleId="49">
    <w:name w:val="Index"/>
    <w:basedOn w:val="1"/>
    <w:qFormat/>
    <w:uiPriority w:val="0"/>
    <w:pPr>
      <w:suppressLineNumbers/>
      <w:suppressAutoHyphens/>
    </w:pPr>
    <w:rPr>
      <w:szCs w:val="21"/>
      <w:lang w:eastAsia="ar-SA"/>
    </w:rPr>
  </w:style>
  <w:style w:type="character" w:customStyle="1" w:styleId="50">
    <w:name w:val="font11"/>
    <w:basedOn w:val="18"/>
    <w:qFormat/>
    <w:uiPriority w:val="0"/>
    <w:rPr>
      <w:rFonts w:hint="eastAsia" w:ascii="宋体" w:hAnsi="宋体" w:eastAsia="宋体" w:cs="宋体"/>
      <w:b/>
      <w:bCs/>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1F8282-727C-4728-B80B-912CE12FCB65}">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7</Pages>
  <Words>846</Words>
  <Characters>856</Characters>
  <Paragraphs>47</Paragraphs>
  <TotalTime>23</TotalTime>
  <ScaleCrop>false</ScaleCrop>
  <LinksUpToDate>false</LinksUpToDate>
  <CharactersWithSpaces>884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2019-08-01T09:07:00Z</dcterms:created>
  <dc:creator>s1</dc:creator>
  <cp:lastModifiedBy>Fang   [嘿哈]</cp:lastModifiedBy>
  <cp:lastPrinted>2019-07-16T04:08:00Z</cp:lastPrinted>
  <dcterms:modified xsi:type="dcterms:W3CDTF">2025-06-04T08:11:50Z</dcterms:modified>
  <dc:title>广州市第十二人民医院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cdb63a6e79fa4392a56d6744e1b09be8_23</vt:lpwstr>
  </property>
  <property fmtid="{D5CDD505-2E9C-101B-9397-08002B2CF9AE}" pid="4" name="KSOTemplateDocerSaveRecord">
    <vt:lpwstr>eyJoZGlkIjoiNjk2NTE3ZWU5NmVjNGMxZTQ1OTM4NDhhMzgyMDBlNDAiLCJ1c2VySWQiOiIzOTEzNDM3NzYifQ==</vt:lpwstr>
  </property>
</Properties>
</file>